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1" w:rsidRDefault="009C2D3A" w:rsidP="00DF0BF1">
      <w:pPr>
        <w:spacing w:after="0" w:line="225" w:lineRule="atLeast"/>
        <w:jc w:val="center"/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</w:pPr>
      <w:r w:rsidRPr="006D023A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  <w:t>ДОГОВОР</w:t>
      </w:r>
      <w:r w:rsidRPr="006D023A">
        <w:rPr>
          <w:rFonts w:ascii="Verdana" w:eastAsia="Times New Roman" w:hAnsi="Verdana" w:cs="Tahoma"/>
          <w:b/>
          <w:bCs/>
          <w:color w:val="000000"/>
          <w:sz w:val="16"/>
          <w:szCs w:val="16"/>
          <w:lang w:eastAsia="ru-RU"/>
        </w:rPr>
        <w:t xml:space="preserve"> </w:t>
      </w:r>
    </w:p>
    <w:p w:rsidR="009C2D3A" w:rsidRPr="006D023A" w:rsidRDefault="009C2D3A" w:rsidP="00DF0BF1">
      <w:pPr>
        <w:spacing w:after="0" w:line="225" w:lineRule="atLeast"/>
        <w:jc w:val="center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6D023A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br/>
      </w:r>
      <w:r w:rsidRPr="00DF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регулирующий отношения родителей (лиц их заменяющих) обучающихся и</w:t>
      </w:r>
      <w:r w:rsidRPr="006D023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Pr="00844A51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</w:t>
      </w:r>
      <w:r w:rsidR="00553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3AD8" w:rsidRPr="00553AD8">
        <w:rPr>
          <w:rFonts w:ascii="Times New Roman" w:hAnsi="Times New Roman" w:cs="Times New Roman"/>
          <w:b/>
          <w:sz w:val="28"/>
          <w:szCs w:val="28"/>
          <w:u w:val="single"/>
        </w:rPr>
        <w:t>казенного</w:t>
      </w:r>
      <w:r w:rsidRPr="00553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4A51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общеобразовательного учреждения</w:t>
      </w:r>
      <w:r w:rsidR="00DF0BF1" w:rsidRPr="0084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средней общеобразовательной школы</w:t>
      </w:r>
      <w:r w:rsidRPr="00844A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Start"/>
      <w:r w:rsidRPr="00844A51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="00DF0BF1" w:rsidRPr="00844A51">
        <w:rPr>
          <w:rFonts w:ascii="Times New Roman" w:hAnsi="Times New Roman" w:cs="Times New Roman"/>
          <w:b/>
          <w:sz w:val="28"/>
          <w:szCs w:val="28"/>
          <w:u w:val="single"/>
        </w:rPr>
        <w:t>зуарикау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03172" w:rsidRDefault="00803172" w:rsidP="0080317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172" w:rsidRPr="00FC2E66" w:rsidRDefault="00DF0BF1" w:rsidP="008031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03172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510A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3172">
        <w:rPr>
          <w:rFonts w:ascii="Times New Roman" w:hAnsi="Times New Roman" w:cs="Times New Roman"/>
          <w:sz w:val="28"/>
          <w:szCs w:val="28"/>
          <w:u w:val="single"/>
        </w:rPr>
        <w:t>Дзуарикау</w:t>
      </w:r>
      <w:r w:rsidR="00803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«__» ________________ </w:t>
      </w:r>
      <w:r w:rsidR="00803172">
        <w:rPr>
          <w:rFonts w:ascii="Times New Roman" w:hAnsi="Times New Roman" w:cs="Times New Roman"/>
          <w:sz w:val="24"/>
          <w:szCs w:val="24"/>
        </w:rPr>
        <w:t>г</w:t>
      </w:r>
    </w:p>
    <w:p w:rsidR="00803172" w:rsidRPr="00844A51" w:rsidRDefault="00803172" w:rsidP="00DF0B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4A5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 w:rsidR="00553AD8" w:rsidRPr="00553AD8">
        <w:rPr>
          <w:rFonts w:ascii="Times New Roman" w:hAnsi="Times New Roman" w:cs="Times New Roman"/>
          <w:sz w:val="28"/>
          <w:szCs w:val="28"/>
          <w:u w:val="single"/>
        </w:rPr>
        <w:t>казенное</w:t>
      </w:r>
      <w:r w:rsidR="00553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4A51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 средняя общеобразовательная школа с</w:t>
      </w:r>
      <w:proofErr w:type="gramStart"/>
      <w:r w:rsidRPr="00844A51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Pr="00844A51">
        <w:rPr>
          <w:rFonts w:ascii="Times New Roman" w:hAnsi="Times New Roman" w:cs="Times New Roman"/>
          <w:sz w:val="28"/>
          <w:szCs w:val="28"/>
          <w:u w:val="single"/>
        </w:rPr>
        <w:t>зуарикау (в дальнейшем – Школа)</w:t>
      </w:r>
    </w:p>
    <w:p w:rsidR="00803172" w:rsidRPr="00423294" w:rsidRDefault="00DF0BF1" w:rsidP="008031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лице директора</w:t>
      </w:r>
      <w:r w:rsidR="00803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72">
        <w:rPr>
          <w:rFonts w:ascii="Times New Roman" w:hAnsi="Times New Roman" w:cs="Times New Roman"/>
          <w:sz w:val="28"/>
          <w:szCs w:val="28"/>
          <w:u w:val="single"/>
        </w:rPr>
        <w:t>Газдановой</w:t>
      </w:r>
      <w:proofErr w:type="spellEnd"/>
      <w:r w:rsidR="00803172">
        <w:rPr>
          <w:rFonts w:ascii="Times New Roman" w:hAnsi="Times New Roman" w:cs="Times New Roman"/>
          <w:sz w:val="28"/>
          <w:szCs w:val="28"/>
          <w:u w:val="single"/>
        </w:rPr>
        <w:t xml:space="preserve"> Риты </w:t>
      </w:r>
      <w:proofErr w:type="spellStart"/>
      <w:r w:rsidR="00803172">
        <w:rPr>
          <w:rFonts w:ascii="Times New Roman" w:hAnsi="Times New Roman" w:cs="Times New Roman"/>
          <w:sz w:val="28"/>
          <w:szCs w:val="28"/>
          <w:u w:val="single"/>
        </w:rPr>
        <w:t>Кириловны</w:t>
      </w:r>
      <w:proofErr w:type="spellEnd"/>
      <w:r w:rsidR="0080317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 и  </w:t>
      </w:r>
      <w:r w:rsidR="00D5300B" w:rsidRPr="00423294">
        <w:rPr>
          <w:rFonts w:ascii="Times New Roman" w:hAnsi="Times New Roman" w:cs="Times New Roman"/>
          <w:sz w:val="28"/>
          <w:szCs w:val="28"/>
        </w:rPr>
        <w:t xml:space="preserve">родители (лица, их заменяющие) обучающегося </w:t>
      </w:r>
    </w:p>
    <w:p w:rsidR="00803172" w:rsidRDefault="00803172" w:rsidP="008031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3172" w:rsidRPr="00DF0BF1" w:rsidRDefault="00DF0BF1" w:rsidP="00DF0B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3172" w:rsidRPr="006B4172">
        <w:rPr>
          <w:rFonts w:ascii="Times New Roman" w:hAnsi="Times New Roman" w:cs="Times New Roman"/>
        </w:rPr>
        <w:t xml:space="preserve">Ф. И. О. и статус </w:t>
      </w:r>
      <w:r w:rsidR="00803172" w:rsidRPr="006B4172">
        <w:rPr>
          <w:rFonts w:ascii="Times New Roman" w:hAnsi="Times New Roman" w:cs="Times New Roman"/>
          <w:b/>
        </w:rPr>
        <w:t>законного представителя</w:t>
      </w:r>
      <w:r w:rsidRPr="006B4172">
        <w:rPr>
          <w:rFonts w:ascii="Times New Roman" w:hAnsi="Times New Roman" w:cs="Times New Roman"/>
        </w:rPr>
        <w:t xml:space="preserve"> несовершеннолетнего  –  мать, отец, опекун, попечитель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3172" w:rsidRDefault="00803172" w:rsidP="008031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дальнейшем – </w:t>
      </w: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) и _________________________________________________________________</w:t>
      </w:r>
    </w:p>
    <w:p w:rsidR="00803172" w:rsidRDefault="00803172" w:rsidP="0080317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4172">
        <w:rPr>
          <w:rFonts w:ascii="Times New Roman" w:hAnsi="Times New Roman" w:cs="Times New Roman"/>
        </w:rPr>
        <w:t>Ф. И. О.  несовершеннолетнего</w:t>
      </w:r>
      <w:r w:rsidR="00423294">
        <w:rPr>
          <w:rFonts w:ascii="Times New Roman" w:hAnsi="Times New Roman" w:cs="Times New Roman"/>
          <w:sz w:val="24"/>
          <w:szCs w:val="24"/>
        </w:rPr>
        <w:t>)</w:t>
      </w:r>
    </w:p>
    <w:p w:rsidR="00803172" w:rsidRPr="00423294" w:rsidRDefault="00423294" w:rsidP="006B4172">
      <w:pPr>
        <w:pStyle w:val="ConsPlusNonformat"/>
        <w:widowControl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(в дальнейшем – </w:t>
      </w:r>
      <w:r>
        <w:rPr>
          <w:rFonts w:ascii="Times New Roman" w:hAnsi="Times New Roman" w:cs="Times New Roman"/>
          <w:b/>
          <w:sz w:val="28"/>
          <w:szCs w:val="28"/>
        </w:rPr>
        <w:t>Обучающийся)</w:t>
      </w:r>
      <w:r w:rsidRPr="00423294">
        <w:rPr>
          <w:rFonts w:ascii="Times New Roman" w:hAnsi="Times New Roman" w:cs="Times New Roman"/>
          <w:sz w:val="28"/>
          <w:szCs w:val="28"/>
        </w:rPr>
        <w:t xml:space="preserve"> с  другой стороны</w:t>
      </w:r>
      <w:r w:rsidR="006B4172">
        <w:rPr>
          <w:rFonts w:ascii="Times New Roman" w:hAnsi="Times New Roman" w:cs="Times New Roman"/>
          <w:sz w:val="28"/>
          <w:szCs w:val="28"/>
        </w:rPr>
        <w:t xml:space="preserve">  заключили в </w:t>
      </w:r>
      <w:r w:rsidR="00803172">
        <w:rPr>
          <w:rFonts w:ascii="Times New Roman" w:hAnsi="Times New Roman" w:cs="Times New Roman"/>
          <w:sz w:val="28"/>
          <w:szCs w:val="28"/>
        </w:rPr>
        <w:t>соответствии с Законом Российской Федерации «Об образовании» настоящий договор о нижеследующем</w:t>
      </w:r>
      <w:r w:rsidR="00D5300B">
        <w:rPr>
          <w:rFonts w:ascii="Times New Roman" w:hAnsi="Times New Roman" w:cs="Times New Roman"/>
          <w:sz w:val="28"/>
          <w:szCs w:val="28"/>
        </w:rPr>
        <w:t>:</w:t>
      </w:r>
    </w:p>
    <w:p w:rsidR="006D023A" w:rsidRPr="006B4172" w:rsidRDefault="006D023A" w:rsidP="009C2D3A">
      <w:pPr>
        <w:pStyle w:val="a4"/>
        <w:rPr>
          <w:lang w:eastAsia="ru-RU"/>
        </w:rPr>
      </w:pPr>
      <w:r w:rsidRPr="006D023A">
        <w:rPr>
          <w:lang w:eastAsia="ru-RU"/>
        </w:rPr>
        <w:t>1</w:t>
      </w:r>
      <w:r w:rsidRPr="00DF0BF1">
        <w:rPr>
          <w:b/>
          <w:sz w:val="28"/>
          <w:szCs w:val="28"/>
          <w:u w:val="single"/>
          <w:lang w:eastAsia="ru-RU"/>
        </w:rPr>
        <w:t>. Предмет и цель Договора</w:t>
      </w:r>
      <w:r w:rsidRPr="006D023A">
        <w:rPr>
          <w:lang w:eastAsia="ru-RU"/>
        </w:rPr>
        <w:t xml:space="preserve"> </w:t>
      </w:r>
      <w:r w:rsidRPr="006D023A">
        <w:rPr>
          <w:lang w:eastAsia="ru-RU"/>
        </w:rPr>
        <w:br/>
        <w:t>1.1. Предметом и целью Договора является совместная деятельность, направленная на создание условий для максимального развития индивидуальных способностей детей, формирование потребностей к саморазвитию и самообразованию.</w:t>
      </w:r>
      <w:r w:rsidRPr="006D023A">
        <w:rPr>
          <w:lang w:eastAsia="ru-RU"/>
        </w:rPr>
        <w:br/>
        <w:t>1.2. Настоящий Договор регулирует правовые отношения, возникающие на основании зачисле</w:t>
      </w:r>
      <w:r w:rsidR="009C2D3A">
        <w:rPr>
          <w:lang w:eastAsia="ru-RU"/>
        </w:rPr>
        <w:t>ния в школу</w:t>
      </w:r>
      <w:r w:rsidRPr="006D023A">
        <w:rPr>
          <w:lang w:eastAsia="ru-RU"/>
        </w:rPr>
        <w:t>_______________________________________________________________ и длится в течение периода осуществления образовательного процесса на всех ступенях обучения или до расторжения настоящего договора по инициативе родителей (лиц их заменяющих).</w:t>
      </w:r>
    </w:p>
    <w:p w:rsidR="00776EAC" w:rsidRDefault="006D023A" w:rsidP="00776EAC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023A">
        <w:rPr>
          <w:lang w:eastAsia="ru-RU"/>
        </w:rPr>
        <w:t>2</w:t>
      </w:r>
      <w:r w:rsidRPr="00DF0BF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Обязанности сторон</w:t>
      </w:r>
      <w:r w:rsidR="009C2D3A">
        <w:rPr>
          <w:lang w:eastAsia="ru-RU"/>
        </w:rPr>
        <w:br/>
      </w:r>
      <w:r w:rsidR="009C2D3A" w:rsidRPr="00776EAC">
        <w:rPr>
          <w:b/>
          <w:lang w:eastAsia="ru-RU"/>
        </w:rPr>
        <w:t xml:space="preserve">2.1. Школа </w:t>
      </w:r>
      <w:r w:rsidRPr="00776EAC">
        <w:rPr>
          <w:b/>
          <w:lang w:eastAsia="ru-RU"/>
        </w:rPr>
        <w:t>обязуется</w:t>
      </w:r>
      <w:r w:rsidRPr="006D023A">
        <w:rPr>
          <w:lang w:eastAsia="ru-RU"/>
        </w:rPr>
        <w:t>:</w:t>
      </w:r>
      <w:r w:rsidRPr="006D023A">
        <w:rPr>
          <w:lang w:eastAsia="ru-RU"/>
        </w:rPr>
        <w:br/>
        <w:t>2.1.1. Обеспечить реализацию образовательного процесса в соответствии с содержанием:</w:t>
      </w:r>
      <w:r w:rsidRPr="006D023A">
        <w:rPr>
          <w:lang w:eastAsia="ru-RU"/>
        </w:rPr>
        <w:br/>
        <w:t>- на 1 ступени (1-4 классы) - общеобразовательной программы начального общего образования;</w:t>
      </w:r>
      <w:r w:rsidRPr="006D023A">
        <w:rPr>
          <w:lang w:eastAsia="ru-RU"/>
        </w:rPr>
        <w:br/>
        <w:t>- на 2 ступени (5-9 классы) - общеобразовательной программы основного общего образования, обеспечивающей</w:t>
      </w:r>
      <w:r w:rsidR="009C2D3A">
        <w:rPr>
          <w:lang w:eastAsia="ru-RU"/>
        </w:rPr>
        <w:t xml:space="preserve"> в 9 классе </w:t>
      </w:r>
      <w:proofErr w:type="spellStart"/>
      <w:r w:rsidR="009C2D3A">
        <w:rPr>
          <w:lang w:eastAsia="ru-RU"/>
        </w:rPr>
        <w:t>предпрофильную</w:t>
      </w:r>
      <w:proofErr w:type="spellEnd"/>
      <w:r w:rsidR="009C2D3A">
        <w:rPr>
          <w:lang w:eastAsia="ru-RU"/>
        </w:rPr>
        <w:t xml:space="preserve"> подготовку</w:t>
      </w:r>
      <w:r w:rsidRPr="006D023A">
        <w:rPr>
          <w:lang w:eastAsia="ru-RU"/>
        </w:rPr>
        <w:t>;</w:t>
      </w:r>
      <w:r w:rsidRPr="006D023A">
        <w:rPr>
          <w:lang w:eastAsia="ru-RU"/>
        </w:rPr>
        <w:br/>
        <w:t>- на 3 ступени (10-11 классы) - общеобразовательной программы основного общего образования, обеспечивающ</w:t>
      </w:r>
      <w:r w:rsidR="009C2D3A">
        <w:rPr>
          <w:lang w:eastAsia="ru-RU"/>
        </w:rPr>
        <w:t>ей профильное обучение</w:t>
      </w:r>
      <w:r w:rsidRPr="006D023A">
        <w:rPr>
          <w:lang w:eastAsia="ru-RU"/>
        </w:rPr>
        <w:t>.</w:t>
      </w:r>
      <w:r w:rsidRPr="006D023A">
        <w:rPr>
          <w:lang w:eastAsia="ru-RU"/>
        </w:rPr>
        <w:br/>
        <w:t xml:space="preserve">2.1.2. Создать благоприятные условия для интеллектуального, нравственного и физического развития личности обучающегося, всестороннего развития его способностей. Гарантировать защиту прав и свобод личности </w:t>
      </w:r>
      <w:proofErr w:type="gramStart"/>
      <w:r w:rsidRPr="006D023A">
        <w:rPr>
          <w:lang w:eastAsia="ru-RU"/>
        </w:rPr>
        <w:t>обучающегося</w:t>
      </w:r>
      <w:proofErr w:type="gramEnd"/>
      <w:r w:rsidRPr="006D023A">
        <w:rPr>
          <w:lang w:eastAsia="ru-RU"/>
        </w:rPr>
        <w:t>.</w:t>
      </w:r>
      <w:r w:rsidRPr="006D023A">
        <w:rPr>
          <w:lang w:eastAsia="ru-RU"/>
        </w:rPr>
        <w:br/>
        <w:t>2.1.3. Нести ответственность за жизнь и здоровье обучающегося во время образовательного процесса при условии выполнения ребенком пра</w:t>
      </w:r>
      <w:r w:rsidR="009C2D3A">
        <w:rPr>
          <w:lang w:eastAsia="ru-RU"/>
        </w:rPr>
        <w:t>вил внутреннего распорядка Школы. Школа</w:t>
      </w:r>
      <w:r w:rsidRPr="006D023A">
        <w:rPr>
          <w:lang w:eastAsia="ru-RU"/>
        </w:rPr>
        <w:t xml:space="preserve"> не несет ответственности в случае, когда угроза жизни и здоровью ученика возникла по его вине. Соблюдать установленные санитарно-гигиенические нормы, правила и требования.</w:t>
      </w:r>
      <w:r w:rsidRPr="006D023A">
        <w:rPr>
          <w:lang w:eastAsia="ru-RU"/>
        </w:rPr>
        <w:br/>
        <w:t xml:space="preserve">2.1.4. Гарантировать освоение содержания образовательных программ на каждой ступени обучения и получение уровня образованности, соответствующего требованиям государственного образовательного стандарта в пределах учебного плана каждой ступени </w:t>
      </w:r>
      <w:proofErr w:type="gramStart"/>
      <w:r w:rsidRPr="006D023A">
        <w:rPr>
          <w:lang w:eastAsia="ru-RU"/>
        </w:rPr>
        <w:t>обучения</w:t>
      </w:r>
      <w:proofErr w:type="gramEnd"/>
      <w:r w:rsidRPr="006D023A">
        <w:rPr>
          <w:lang w:eastAsia="ru-RU"/>
        </w:rPr>
        <w:t xml:space="preserve"> при добросовестном отношении обучающегося к занятиям.</w:t>
      </w:r>
      <w:r w:rsidRPr="006D023A">
        <w:rPr>
          <w:lang w:eastAsia="ru-RU"/>
        </w:rPr>
        <w:br/>
        <w:t>2.1.5. Предоставить обучающимся и их родителям (лицам их заменяющим) пр</w:t>
      </w:r>
      <w:r w:rsidR="009C2D3A">
        <w:rPr>
          <w:lang w:eastAsia="ru-RU"/>
        </w:rPr>
        <w:t xml:space="preserve">аво выбора </w:t>
      </w:r>
      <w:proofErr w:type="gramStart"/>
      <w:r w:rsidR="009C2D3A">
        <w:rPr>
          <w:lang w:eastAsia="ru-RU"/>
        </w:rPr>
        <w:t>направлении</w:t>
      </w:r>
      <w:proofErr w:type="gramEnd"/>
      <w:r w:rsidR="009C2D3A">
        <w:rPr>
          <w:lang w:eastAsia="ru-RU"/>
        </w:rPr>
        <w:t xml:space="preserve"> профильного обучения</w:t>
      </w:r>
      <w:r w:rsidRPr="006D023A">
        <w:rPr>
          <w:lang w:eastAsia="ru-RU"/>
        </w:rPr>
        <w:t>.</w:t>
      </w:r>
      <w:r w:rsidRPr="006D023A">
        <w:rPr>
          <w:lang w:eastAsia="ru-RU"/>
        </w:rPr>
        <w:br/>
        <w:t>2.1.6. Предоставлять родителям</w:t>
      </w:r>
      <w:r w:rsidR="009C2D3A">
        <w:rPr>
          <w:lang w:eastAsia="ru-RU"/>
        </w:rPr>
        <w:t xml:space="preserve"> </w:t>
      </w:r>
      <w:r w:rsidRPr="006D023A">
        <w:rPr>
          <w:lang w:eastAsia="ru-RU"/>
        </w:rPr>
        <w:t>(лицам их заменяющим) возможность ознакомления с ходом и содержанием образовательного процесса, итогам успеваемости обучающегося.</w:t>
      </w:r>
      <w:r w:rsidRPr="006D023A">
        <w:rPr>
          <w:lang w:eastAsia="ru-RU"/>
        </w:rPr>
        <w:br/>
        <w:t xml:space="preserve">2.1.7. </w:t>
      </w:r>
      <w:proofErr w:type="gramStart"/>
      <w:r w:rsidRPr="006D023A">
        <w:rPr>
          <w:lang w:eastAsia="ru-RU"/>
        </w:rPr>
        <w:t>Обеспечить социальную защиту обучающихся из социально незащищенных семей в соответствии с действующим законодательством.</w:t>
      </w:r>
      <w:r w:rsidRPr="006D023A">
        <w:rPr>
          <w:lang w:eastAsia="ru-RU"/>
        </w:rPr>
        <w:br/>
        <w:t>2.1.8.</w:t>
      </w:r>
      <w:proofErr w:type="gramEnd"/>
      <w:r w:rsidRPr="006D023A">
        <w:rPr>
          <w:lang w:eastAsia="ru-RU"/>
        </w:rPr>
        <w:t xml:space="preserve"> </w:t>
      </w:r>
      <w:proofErr w:type="gramStart"/>
      <w:r w:rsidRPr="006D023A">
        <w:rPr>
          <w:lang w:eastAsia="ru-RU"/>
        </w:rPr>
        <w:t xml:space="preserve">Иметь следующий режим работы (в соответствии с Гигиеническими требованиями к </w:t>
      </w:r>
      <w:r w:rsidRPr="006D023A">
        <w:rPr>
          <w:lang w:eastAsia="ru-RU"/>
        </w:rPr>
        <w:lastRenderedPageBreak/>
        <w:t>условиям обучения в общеобразовательных учреждениях (</w:t>
      </w:r>
      <w:proofErr w:type="spellStart"/>
      <w:r w:rsidRPr="006D023A">
        <w:rPr>
          <w:lang w:eastAsia="ru-RU"/>
        </w:rPr>
        <w:t>СанПи</w:t>
      </w:r>
      <w:r w:rsidR="009C2D3A">
        <w:rPr>
          <w:lang w:eastAsia="ru-RU"/>
        </w:rPr>
        <w:t>Н</w:t>
      </w:r>
      <w:proofErr w:type="spellEnd"/>
      <w:r w:rsidR="009C2D3A">
        <w:rPr>
          <w:lang w:eastAsia="ru-RU"/>
        </w:rPr>
        <w:t xml:space="preserve"> 2.4.2.1178-02): 5-дневный (1 - класс), 6-дневный (2</w:t>
      </w:r>
      <w:r w:rsidRPr="006D023A">
        <w:rPr>
          <w:lang w:eastAsia="ru-RU"/>
        </w:rPr>
        <w:t>-11 классы)</w:t>
      </w:r>
      <w:r w:rsidRPr="006D023A">
        <w:rPr>
          <w:lang w:eastAsia="ru-RU"/>
        </w:rPr>
        <w:br/>
        <w:t>Продолжительност</w:t>
      </w:r>
      <w:r w:rsidR="00177649">
        <w:rPr>
          <w:lang w:eastAsia="ru-RU"/>
        </w:rPr>
        <w:t>ь уроков: 35 минут - (1- класс), 40 минут – (2</w:t>
      </w:r>
      <w:r w:rsidRPr="006D023A">
        <w:rPr>
          <w:lang w:eastAsia="ru-RU"/>
        </w:rPr>
        <w:t xml:space="preserve"> -11 классы).</w:t>
      </w:r>
      <w:proofErr w:type="gramEnd"/>
      <w:r w:rsidRPr="006D023A">
        <w:rPr>
          <w:lang w:eastAsia="ru-RU"/>
        </w:rPr>
        <w:br/>
        <w:t>Сменность занятий: 1 смен</w:t>
      </w:r>
      <w:r w:rsidR="00177649">
        <w:rPr>
          <w:lang w:eastAsia="ru-RU"/>
        </w:rPr>
        <w:t xml:space="preserve">а. </w:t>
      </w:r>
      <w:r w:rsidR="00776EAC">
        <w:rPr>
          <w:lang w:eastAsia="ru-RU"/>
        </w:rPr>
        <w:br/>
        <w:t>2.1.9.</w:t>
      </w:r>
      <w:r w:rsidR="00776EAC" w:rsidRP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Создает условия для обеспечения </w:t>
      </w:r>
      <w:proofErr w:type="gramStart"/>
      <w:r w:rsid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</w:t>
      </w:r>
      <w:proofErr w:type="gramEnd"/>
      <w:r w:rsid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1 -11 </w:t>
      </w:r>
      <w:proofErr w:type="spellStart"/>
      <w:r w:rsid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>кл</w:t>
      </w:r>
      <w:proofErr w:type="spellEnd"/>
      <w:r w:rsidR="00A3529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платным горячим питанием. Бесплатное питание предоставляется в соответствии с действующим законодательством.</w:t>
      </w:r>
    </w:p>
    <w:p w:rsidR="00776EAC" w:rsidRDefault="006D023A" w:rsidP="00776EAC">
      <w:pPr>
        <w:pStyle w:val="a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D023A">
        <w:rPr>
          <w:lang w:eastAsia="ru-RU"/>
        </w:rPr>
        <w:t>2.1.10.Оказывать психолого-педагогическую помощь родителям (законным представителям) по вопросам обучения и воспитания ребенка и обучающимся по просьбе родителей.</w:t>
      </w:r>
      <w:r w:rsidRPr="006D023A">
        <w:rPr>
          <w:lang w:eastAsia="ru-RU"/>
        </w:rPr>
        <w:br/>
        <w:t xml:space="preserve">2.1.11. Оценивать успешность усвоения учебной </w:t>
      </w:r>
      <w:proofErr w:type="gramStart"/>
      <w:r w:rsidRPr="006D023A">
        <w:rPr>
          <w:lang w:eastAsia="ru-RU"/>
        </w:rPr>
        <w:t>программы</w:t>
      </w:r>
      <w:proofErr w:type="gramEnd"/>
      <w:r w:rsidRPr="006D023A">
        <w:rPr>
          <w:lang w:eastAsia="ru-RU"/>
        </w:rPr>
        <w:t xml:space="preserve"> согласно установленным положениям.</w:t>
      </w:r>
      <w:r w:rsidRPr="006D023A">
        <w:rPr>
          <w:lang w:eastAsia="ru-RU"/>
        </w:rPr>
        <w:br/>
        <w:t>2.1.12. Своевременно принимать меры по восстановлению справедливости относительно ребенка в различных конфликтных ситуациях.</w:t>
      </w:r>
      <w:r w:rsidR="00776EAC" w:rsidRPr="00776E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6D023A" w:rsidRDefault="00776EAC" w:rsidP="00776EAC">
      <w:pPr>
        <w:pStyle w:val="a4"/>
        <w:rPr>
          <w:lang w:eastAsia="ru-RU"/>
        </w:rPr>
      </w:pPr>
      <w:r w:rsidRPr="00776EAC">
        <w:rPr>
          <w:rFonts w:ascii="Times New Roman" w:eastAsia="Times New Roman" w:hAnsi="Times New Roman"/>
          <w:iCs/>
          <w:lang w:eastAsia="ru-RU"/>
        </w:rPr>
        <w:t>2.1.13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 Создает условия для обеспечения обучающегося медицинским обслуживанием через школьный медицинский кабинет</w:t>
      </w:r>
      <w:r w:rsidR="006D023A" w:rsidRPr="006D023A">
        <w:rPr>
          <w:lang w:eastAsia="ru-RU"/>
        </w:rPr>
        <w:br/>
      </w:r>
      <w:r w:rsidR="006D023A" w:rsidRPr="00776EAC">
        <w:rPr>
          <w:b/>
          <w:lang w:eastAsia="ru-RU"/>
        </w:rPr>
        <w:t>2.2. Родители (законные представители) обязуются:</w:t>
      </w:r>
      <w:r w:rsidR="006D023A" w:rsidRPr="00776EAC">
        <w:rPr>
          <w:b/>
          <w:lang w:eastAsia="ru-RU"/>
        </w:rPr>
        <w:br/>
      </w:r>
      <w:r w:rsidR="006D023A" w:rsidRPr="006D023A">
        <w:rPr>
          <w:lang w:eastAsia="ru-RU"/>
        </w:rPr>
        <w:t>2.2.1. Выполнять требования законодательства РФ о правах и обязанностях родителей,</w:t>
      </w:r>
      <w:r w:rsidR="00177649">
        <w:rPr>
          <w:lang w:eastAsia="ru-RU"/>
        </w:rPr>
        <w:t xml:space="preserve"> Устава Школы</w:t>
      </w:r>
      <w:r w:rsidR="006D023A" w:rsidRPr="006D023A">
        <w:rPr>
          <w:lang w:eastAsia="ru-RU"/>
        </w:rPr>
        <w:t xml:space="preserve"> и настоящего Договора.</w:t>
      </w:r>
      <w:r w:rsidR="006D023A" w:rsidRPr="006D023A">
        <w:rPr>
          <w:lang w:eastAsia="ru-RU"/>
        </w:rPr>
        <w:br/>
        <w:t xml:space="preserve">2.2.2. </w:t>
      </w:r>
      <w:proofErr w:type="gramStart"/>
      <w:r w:rsidR="006D023A" w:rsidRPr="006D023A">
        <w:rPr>
          <w:lang w:eastAsia="ru-RU"/>
        </w:rPr>
        <w:t xml:space="preserve">Способствовать </w:t>
      </w:r>
      <w:r w:rsidR="00177649">
        <w:rPr>
          <w:lang w:eastAsia="ru-RU"/>
        </w:rPr>
        <w:t>выполнению учащимся Устава Школы</w:t>
      </w:r>
      <w:r w:rsidR="006D023A" w:rsidRPr="006D023A">
        <w:rPr>
          <w:lang w:eastAsia="ru-RU"/>
        </w:rPr>
        <w:t>:</w:t>
      </w:r>
      <w:r w:rsidR="006D023A" w:rsidRPr="006D023A">
        <w:rPr>
          <w:lang w:eastAsia="ru-RU"/>
        </w:rPr>
        <w:br/>
        <w:t xml:space="preserve">- добросовестно учиться (в полном объеме освоить учебные дисциплины, предусмотренные учебным планом; </w:t>
      </w:r>
      <w:r w:rsidR="00A35291">
        <w:rPr>
          <w:lang w:eastAsia="ru-RU"/>
        </w:rPr>
        <w:t xml:space="preserve"> </w:t>
      </w:r>
      <w:r w:rsidR="006D023A" w:rsidRPr="006D023A">
        <w:rPr>
          <w:lang w:eastAsia="ru-RU"/>
        </w:rPr>
        <w:t>вовремя и успешно пройти все промежуточные и итоговые аттестации);</w:t>
      </w:r>
      <w:r w:rsidR="006D023A" w:rsidRPr="006D023A">
        <w:rPr>
          <w:lang w:eastAsia="ru-RU"/>
        </w:rPr>
        <w:br/>
        <w:t>- бережно относит</w:t>
      </w:r>
      <w:r w:rsidR="00A35291">
        <w:rPr>
          <w:lang w:eastAsia="ru-RU"/>
        </w:rPr>
        <w:t>ь</w:t>
      </w:r>
      <w:r w:rsidR="006D023A" w:rsidRPr="006D023A">
        <w:rPr>
          <w:lang w:eastAsia="ru-RU"/>
        </w:rPr>
        <w:t>ся к имуществу образовательного учреждения, возмещать мате</w:t>
      </w:r>
      <w:r w:rsidR="00177649">
        <w:rPr>
          <w:lang w:eastAsia="ru-RU"/>
        </w:rPr>
        <w:t>риальный ущерб, нанесенный Школе</w:t>
      </w:r>
      <w:r w:rsidR="006D023A" w:rsidRPr="006D023A">
        <w:rPr>
          <w:lang w:eastAsia="ru-RU"/>
        </w:rPr>
        <w:t>;</w:t>
      </w:r>
      <w:r w:rsidR="006D023A" w:rsidRPr="006D023A">
        <w:rPr>
          <w:lang w:eastAsia="ru-RU"/>
        </w:rPr>
        <w:br/>
        <w:t>- уважать честь и достоинства всех участников образовательного процесса;</w:t>
      </w:r>
      <w:r w:rsidR="006D023A" w:rsidRPr="006D023A">
        <w:rPr>
          <w:lang w:eastAsia="ru-RU"/>
        </w:rPr>
        <w:br/>
        <w:t>- выполн</w:t>
      </w:r>
      <w:r w:rsidR="00177649">
        <w:rPr>
          <w:lang w:eastAsia="ru-RU"/>
        </w:rPr>
        <w:t xml:space="preserve">ять требования работников Школы </w:t>
      </w:r>
      <w:r w:rsidR="006D023A" w:rsidRPr="006D023A">
        <w:rPr>
          <w:lang w:eastAsia="ru-RU"/>
        </w:rPr>
        <w:t>в части, предусмотренной Уста</w:t>
      </w:r>
      <w:r w:rsidR="00177649">
        <w:rPr>
          <w:lang w:eastAsia="ru-RU"/>
        </w:rPr>
        <w:t>вом Школы</w:t>
      </w:r>
      <w:r w:rsidR="006D023A" w:rsidRPr="006D023A">
        <w:rPr>
          <w:lang w:eastAsia="ru-RU"/>
        </w:rPr>
        <w:t xml:space="preserve"> и правилами внутреннего распорядка;</w:t>
      </w:r>
      <w:proofErr w:type="gramEnd"/>
      <w:r w:rsidR="006D023A" w:rsidRPr="006D023A">
        <w:rPr>
          <w:lang w:eastAsia="ru-RU"/>
        </w:rPr>
        <w:br/>
        <w:t xml:space="preserve">2.2.3. Оказывать помощь учителю в создании благоприятных условий </w:t>
      </w:r>
      <w:r w:rsidR="00177649">
        <w:rPr>
          <w:lang w:eastAsia="ru-RU"/>
        </w:rPr>
        <w:t>для пребывания учащегося в Школе</w:t>
      </w:r>
      <w:r w:rsidR="006D023A" w:rsidRPr="006D023A">
        <w:rPr>
          <w:lang w:eastAsia="ru-RU"/>
        </w:rPr>
        <w:t>:</w:t>
      </w:r>
      <w:r w:rsidR="006D023A" w:rsidRPr="006D023A">
        <w:rPr>
          <w:lang w:eastAsia="ru-RU"/>
        </w:rPr>
        <w:br/>
        <w:t>- контролировать выполнение своими д</w:t>
      </w:r>
      <w:r w:rsidR="00177649">
        <w:rPr>
          <w:lang w:eastAsia="ru-RU"/>
        </w:rPr>
        <w:t>етьми требований учителей Школы</w:t>
      </w:r>
      <w:r w:rsidR="006D023A" w:rsidRPr="006D023A">
        <w:rPr>
          <w:lang w:eastAsia="ru-RU"/>
        </w:rPr>
        <w:t>;</w:t>
      </w:r>
      <w:r w:rsidR="006D023A" w:rsidRPr="006D023A">
        <w:rPr>
          <w:lang w:eastAsia="ru-RU"/>
        </w:rPr>
        <w:br/>
        <w:t>- контролировать и обеспечивать ношение учеником формы одежды;</w:t>
      </w:r>
      <w:r w:rsidR="006D023A" w:rsidRPr="006D023A">
        <w:rPr>
          <w:lang w:eastAsia="ru-RU"/>
        </w:rPr>
        <w:br/>
        <w:t>2.2.4. Осуществлять контроль над успеваемостью и поведением учащегося, регулярно посещать родительские собрания.</w:t>
      </w:r>
      <w:r w:rsidR="006D023A" w:rsidRPr="006D023A">
        <w:rPr>
          <w:lang w:eastAsia="ru-RU"/>
        </w:rPr>
        <w:br/>
        <w:t>2.2.5. Своевременно письменно информировать учителя (классного руководителя) о болезни ребенка или возможном отсутствии.</w:t>
      </w:r>
      <w:r w:rsidR="006D023A" w:rsidRPr="006D023A">
        <w:rPr>
          <w:lang w:eastAsia="ru-RU"/>
        </w:rPr>
        <w:br/>
        <w:t>2.2.6. Родители несут ответственност</w:t>
      </w:r>
      <w:r w:rsidR="00177649">
        <w:rPr>
          <w:lang w:eastAsia="ru-RU"/>
        </w:rPr>
        <w:t xml:space="preserve">ь за освоение ребенком </w:t>
      </w:r>
      <w:r w:rsidR="00FC2E66">
        <w:rPr>
          <w:lang w:eastAsia="ru-RU"/>
        </w:rPr>
        <w:t xml:space="preserve"> образовательной программы и </w:t>
      </w:r>
      <w:r w:rsidR="00FC2E66" w:rsidRPr="007B07C2">
        <w:rPr>
          <w:rFonts w:ascii="Times New Roman" w:eastAsia="Times New Roman" w:hAnsi="Times New Roman"/>
          <w:iCs/>
          <w:sz w:val="24"/>
          <w:szCs w:val="24"/>
          <w:lang w:eastAsia="ru-RU"/>
        </w:rPr>
        <w:t>за ликвидацию обучающимся академической задолженности</w:t>
      </w:r>
    </w:p>
    <w:p w:rsidR="00177649" w:rsidRPr="00FC2E66" w:rsidRDefault="00FC2E66" w:rsidP="00177649">
      <w:pPr>
        <w:pStyle w:val="a4"/>
        <w:rPr>
          <w:sz w:val="16"/>
          <w:szCs w:val="16"/>
          <w:lang w:eastAsia="ru-RU"/>
        </w:rPr>
      </w:pPr>
      <w:r w:rsidRPr="007B07C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D023A" w:rsidRPr="00DF0BF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Права сторон</w:t>
      </w:r>
      <w:r w:rsidR="006D023A" w:rsidRPr="006D023A">
        <w:rPr>
          <w:lang w:eastAsia="ru-RU"/>
        </w:rPr>
        <w:br/>
      </w:r>
      <w:r w:rsidR="00177649">
        <w:rPr>
          <w:lang w:eastAsia="ru-RU"/>
        </w:rPr>
        <w:t>3.1. Школа</w:t>
      </w:r>
      <w:r w:rsidR="006D023A" w:rsidRPr="006D023A">
        <w:rPr>
          <w:lang w:eastAsia="ru-RU"/>
        </w:rPr>
        <w:t xml:space="preserve"> имеет право:</w:t>
      </w:r>
      <w:r w:rsidR="006D023A" w:rsidRPr="006D023A">
        <w:rPr>
          <w:lang w:eastAsia="ru-RU"/>
        </w:rPr>
        <w:br/>
        <w:t>3.1.1. Разрабатывать</w:t>
      </w:r>
      <w:r w:rsidR="00177649">
        <w:rPr>
          <w:lang w:eastAsia="ru-RU"/>
        </w:rPr>
        <w:t xml:space="preserve"> образовательные программы Школы</w:t>
      </w:r>
      <w:r w:rsidR="006D023A" w:rsidRPr="006D023A">
        <w:rPr>
          <w:lang w:eastAsia="ru-RU"/>
        </w:rPr>
        <w:t xml:space="preserve"> и учебные планы для их реализации.</w:t>
      </w:r>
      <w:r w:rsidR="006D023A" w:rsidRPr="006D023A">
        <w:rPr>
          <w:lang w:eastAsia="ru-RU"/>
        </w:rPr>
        <w:br/>
        <w:t>3.1.2. Определять содержание, формы и методы работы, выбирать учебные программы, курсы, учебно-методические комплекты.</w:t>
      </w:r>
      <w:r w:rsidR="006D023A" w:rsidRPr="006D023A">
        <w:rPr>
          <w:lang w:eastAsia="ru-RU"/>
        </w:rPr>
        <w:br/>
        <w:t xml:space="preserve">3.1.3. Проводить педагогическую диагностику с целью мониторинга качества </w:t>
      </w:r>
      <w:proofErr w:type="spellStart"/>
      <w:r w:rsidR="006D023A" w:rsidRPr="006D023A">
        <w:rPr>
          <w:lang w:eastAsia="ru-RU"/>
        </w:rPr>
        <w:t>обученности</w:t>
      </w:r>
      <w:proofErr w:type="spellEnd"/>
      <w:r w:rsidR="006D023A" w:rsidRPr="006D023A">
        <w:rPr>
          <w:lang w:eastAsia="ru-RU"/>
        </w:rPr>
        <w:t xml:space="preserve"> учащихся.</w:t>
      </w:r>
      <w:r w:rsidR="006D023A" w:rsidRPr="006D023A">
        <w:rPr>
          <w:lang w:eastAsia="ru-RU"/>
        </w:rPr>
        <w:br/>
        <w:t>3.1.4</w:t>
      </w:r>
      <w:r w:rsidR="00A35291">
        <w:rPr>
          <w:lang w:eastAsia="ru-RU"/>
        </w:rPr>
        <w:t>.</w:t>
      </w:r>
      <w:r w:rsidR="006D023A" w:rsidRPr="006D023A">
        <w:rPr>
          <w:lang w:eastAsia="ru-RU"/>
        </w:rPr>
        <w:t xml:space="preserve"> </w:t>
      </w:r>
      <w:r w:rsidR="00177649">
        <w:rPr>
          <w:lang w:eastAsia="ru-RU"/>
        </w:rPr>
        <w:t>Устанавливать режим работы Школы</w:t>
      </w:r>
      <w:r w:rsidR="006D023A" w:rsidRPr="006D023A">
        <w:rPr>
          <w:lang w:eastAsia="ru-RU"/>
        </w:rPr>
        <w:t xml:space="preserve"> (расписание занятий, продолжительность учебной недели и т. д.)</w:t>
      </w:r>
      <w:r w:rsidR="006D023A" w:rsidRPr="006D023A">
        <w:rPr>
          <w:lang w:eastAsia="ru-RU"/>
        </w:rPr>
        <w:br/>
        <w:t>3</w:t>
      </w:r>
      <w:r w:rsidR="00177649">
        <w:rPr>
          <w:lang w:eastAsia="ru-RU"/>
        </w:rPr>
        <w:t>.1.5. Осуществлять прием в Школу</w:t>
      </w:r>
      <w:r w:rsidR="006D023A" w:rsidRPr="006D023A">
        <w:rPr>
          <w:lang w:eastAsia="ru-RU"/>
        </w:rPr>
        <w:t xml:space="preserve"> на основании Положения о приеме в </w:t>
      </w:r>
      <w:r w:rsidR="00177649">
        <w:rPr>
          <w:lang w:eastAsia="ru-RU"/>
        </w:rPr>
        <w:t>М</w:t>
      </w:r>
      <w:r w:rsidR="00224C0C">
        <w:rPr>
          <w:lang w:eastAsia="ru-RU"/>
        </w:rPr>
        <w:t>Б</w:t>
      </w:r>
      <w:r w:rsidR="00177649">
        <w:rPr>
          <w:lang w:eastAsia="ru-RU"/>
        </w:rPr>
        <w:t>ОУ СОШ с</w:t>
      </w:r>
      <w:proofErr w:type="gramStart"/>
      <w:r w:rsidR="00177649">
        <w:rPr>
          <w:lang w:eastAsia="ru-RU"/>
        </w:rPr>
        <w:t>.Д</w:t>
      </w:r>
      <w:proofErr w:type="gramEnd"/>
      <w:r w:rsidR="00177649">
        <w:rPr>
          <w:lang w:eastAsia="ru-RU"/>
        </w:rPr>
        <w:t>зуарикау.</w:t>
      </w:r>
    </w:p>
    <w:p w:rsidR="00FA184C" w:rsidRPr="002F347E" w:rsidRDefault="00177649" w:rsidP="00177649">
      <w:pPr>
        <w:pStyle w:val="a4"/>
        <w:rPr>
          <w:lang w:eastAsia="ru-RU"/>
        </w:rPr>
      </w:pPr>
      <w:r>
        <w:rPr>
          <w:lang w:eastAsia="ru-RU"/>
        </w:rPr>
        <w:t>3.1.6</w:t>
      </w:r>
      <w:r w:rsidR="006D023A" w:rsidRPr="006D023A">
        <w:rPr>
          <w:lang w:eastAsia="ru-RU"/>
        </w:rPr>
        <w:t xml:space="preserve">. Требовать с родителей обучающихся </w:t>
      </w:r>
      <w:proofErr w:type="gramStart"/>
      <w:r w:rsidR="006D023A" w:rsidRPr="006D023A">
        <w:rPr>
          <w:lang w:eastAsia="ru-RU"/>
        </w:rPr>
        <w:t>контроля за</w:t>
      </w:r>
      <w:proofErr w:type="gramEnd"/>
      <w:r w:rsidR="006D023A" w:rsidRPr="006D023A">
        <w:rPr>
          <w:lang w:eastAsia="ru-RU"/>
        </w:rPr>
        <w:t xml:space="preserve"> обучением и поведением ребенка, выполнения ими требования законодательства РФ о правах и обяз</w:t>
      </w:r>
      <w:r>
        <w:rPr>
          <w:lang w:eastAsia="ru-RU"/>
        </w:rPr>
        <w:t>анностях родителей, Устава Школы</w:t>
      </w:r>
      <w:r w:rsidR="006D023A" w:rsidRPr="006D023A">
        <w:rPr>
          <w:lang w:eastAsia="ru-RU"/>
        </w:rPr>
        <w:t xml:space="preserve"> и настоящего Договора.</w:t>
      </w:r>
      <w:r w:rsidR="006D023A" w:rsidRPr="006D023A">
        <w:rPr>
          <w:lang w:eastAsia="ru-RU"/>
        </w:rPr>
        <w:br/>
      </w:r>
      <w:r>
        <w:rPr>
          <w:lang w:eastAsia="ru-RU"/>
        </w:rPr>
        <w:t>3.1.7</w:t>
      </w:r>
      <w:r w:rsidR="006D023A" w:rsidRPr="006D023A">
        <w:rPr>
          <w:lang w:eastAsia="ru-RU"/>
        </w:rPr>
        <w:t>. Поощрять учащихся или применять меры взыскани</w:t>
      </w:r>
      <w:r w:rsidR="00494543">
        <w:rPr>
          <w:lang w:eastAsia="ru-RU"/>
        </w:rPr>
        <w:t>я в соответствии с Уставом Школы</w:t>
      </w:r>
      <w:r w:rsidR="006D023A" w:rsidRPr="006D023A">
        <w:rPr>
          <w:lang w:eastAsia="ru-RU"/>
        </w:rPr>
        <w:t xml:space="preserve"> и Правилами внутреннего распорядка. </w:t>
      </w:r>
      <w:r w:rsidR="006D023A" w:rsidRPr="006D023A">
        <w:rPr>
          <w:lang w:eastAsia="ru-RU"/>
        </w:rPr>
        <w:br/>
      </w:r>
      <w:r w:rsidR="006D023A" w:rsidRPr="00FA184C">
        <w:rPr>
          <w:b/>
          <w:lang w:eastAsia="ru-RU"/>
        </w:rPr>
        <w:t>3.2 Родители имеют право</w:t>
      </w:r>
      <w:r w:rsidR="006D023A" w:rsidRPr="006D023A">
        <w:rPr>
          <w:lang w:eastAsia="ru-RU"/>
        </w:rPr>
        <w:t>:</w:t>
      </w:r>
      <w:r w:rsidR="006D023A" w:rsidRPr="006D023A">
        <w:rPr>
          <w:lang w:eastAsia="ru-RU"/>
        </w:rPr>
        <w:br/>
        <w:t>3.2.1. Выбирать формы обучения, предусмотренные Лицензией на об</w:t>
      </w:r>
      <w:r w:rsidR="00494543">
        <w:rPr>
          <w:lang w:eastAsia="ru-RU"/>
        </w:rPr>
        <w:t>разовательную деятельность Школы</w:t>
      </w:r>
      <w:r w:rsidR="006D023A" w:rsidRPr="006D023A">
        <w:rPr>
          <w:lang w:eastAsia="ru-RU"/>
        </w:rPr>
        <w:t>.</w:t>
      </w:r>
      <w:r w:rsidR="006D023A" w:rsidRPr="006D023A">
        <w:rPr>
          <w:lang w:eastAsia="ru-RU"/>
        </w:rPr>
        <w:br/>
        <w:t>3.2.2. Принима</w:t>
      </w:r>
      <w:r w:rsidR="00494543">
        <w:rPr>
          <w:lang w:eastAsia="ru-RU"/>
        </w:rPr>
        <w:t>ть участие в работе Совета Школы, Родительского комитета Школы</w:t>
      </w:r>
      <w:r w:rsidR="006D023A" w:rsidRPr="006D023A">
        <w:rPr>
          <w:lang w:eastAsia="ru-RU"/>
        </w:rPr>
        <w:t>. Обращаться к классному р</w:t>
      </w:r>
      <w:r w:rsidR="00494543">
        <w:rPr>
          <w:lang w:eastAsia="ru-RU"/>
        </w:rPr>
        <w:t>уководителю, администрации Школы</w:t>
      </w:r>
      <w:r w:rsidR="006D023A" w:rsidRPr="006D023A">
        <w:rPr>
          <w:lang w:eastAsia="ru-RU"/>
        </w:rPr>
        <w:t xml:space="preserve">, педагогическому совету для разрешения </w:t>
      </w:r>
      <w:r w:rsidR="006D023A" w:rsidRPr="006D023A">
        <w:rPr>
          <w:lang w:eastAsia="ru-RU"/>
        </w:rPr>
        <w:lastRenderedPageBreak/>
        <w:t>конфликтных ситуаций, связанных с ребенком.</w:t>
      </w:r>
      <w:r w:rsidR="006D023A" w:rsidRPr="006D023A">
        <w:rPr>
          <w:lang w:eastAsia="ru-RU"/>
        </w:rPr>
        <w:br/>
      </w:r>
      <w:r w:rsidR="00494543">
        <w:rPr>
          <w:lang w:eastAsia="ru-RU"/>
        </w:rPr>
        <w:t>3.2.3</w:t>
      </w:r>
      <w:r w:rsidR="006D023A" w:rsidRPr="006D023A">
        <w:rPr>
          <w:lang w:eastAsia="ru-RU"/>
        </w:rPr>
        <w:t xml:space="preserve">. Получать своевременную информацию о результатах </w:t>
      </w:r>
      <w:r w:rsidR="00FA184C">
        <w:rPr>
          <w:lang w:eastAsia="ru-RU"/>
        </w:rPr>
        <w:t xml:space="preserve">деятельности </w:t>
      </w:r>
      <w:proofErr w:type="gramStart"/>
      <w:r w:rsidR="00FA184C">
        <w:rPr>
          <w:lang w:eastAsia="ru-RU"/>
        </w:rPr>
        <w:t>обучающегося</w:t>
      </w:r>
      <w:proofErr w:type="gramEnd"/>
      <w:r w:rsidR="00FA184C">
        <w:rPr>
          <w:lang w:eastAsia="ru-RU"/>
        </w:rPr>
        <w:t>,</w:t>
      </w:r>
      <w:r w:rsidR="00FA184C" w:rsidRPr="00FA184C">
        <w:rPr>
          <w:sz w:val="28"/>
          <w:szCs w:val="28"/>
        </w:rPr>
        <w:t xml:space="preserve"> </w:t>
      </w:r>
      <w:r w:rsidR="00FA184C" w:rsidRPr="00FA184C">
        <w:t>обо всех предстоящих видах обследований (медицинских, психологических, педагогиче</w:t>
      </w:r>
      <w:r w:rsidR="00FA184C">
        <w:t>ских) обучающегося</w:t>
      </w:r>
      <w:r w:rsidR="00FA184C" w:rsidRPr="00FA184C">
        <w:t xml:space="preserve"> и их результатах</w:t>
      </w:r>
      <w:r w:rsidR="00494543" w:rsidRPr="00FA184C">
        <w:rPr>
          <w:lang w:eastAsia="ru-RU"/>
        </w:rPr>
        <w:br/>
      </w:r>
      <w:r w:rsidR="00494543">
        <w:rPr>
          <w:lang w:eastAsia="ru-RU"/>
        </w:rPr>
        <w:t>3.2.4</w:t>
      </w:r>
      <w:r w:rsidR="006D023A" w:rsidRPr="006D023A">
        <w:rPr>
          <w:lang w:eastAsia="ru-RU"/>
        </w:rPr>
        <w:t>. Родит</w:t>
      </w:r>
      <w:r w:rsidR="00494543">
        <w:rPr>
          <w:lang w:eastAsia="ru-RU"/>
        </w:rPr>
        <w:t xml:space="preserve">ели имеют право оказывать Школе </w:t>
      </w:r>
      <w:r w:rsidR="006D023A" w:rsidRPr="006D023A">
        <w:rPr>
          <w:lang w:eastAsia="ru-RU"/>
        </w:rPr>
        <w:t>благотворительную помощь, вносить целевые взносы.</w:t>
      </w:r>
    </w:p>
    <w:p w:rsidR="006D023A" w:rsidRPr="006D023A" w:rsidRDefault="006D023A" w:rsidP="00494543">
      <w:pPr>
        <w:pStyle w:val="a4"/>
        <w:rPr>
          <w:sz w:val="16"/>
          <w:szCs w:val="16"/>
          <w:lang w:eastAsia="ru-RU"/>
        </w:rPr>
      </w:pPr>
      <w:r w:rsidRPr="00DF0BF1">
        <w:rPr>
          <w:rFonts w:ascii="Times New Roman" w:hAnsi="Times New Roman" w:cs="Times New Roman"/>
          <w:b/>
          <w:sz w:val="28"/>
          <w:szCs w:val="28"/>
          <w:lang w:eastAsia="ru-RU"/>
        </w:rPr>
        <w:t>4. Срок действия Договора</w:t>
      </w:r>
      <w:r w:rsidRPr="006D023A">
        <w:rPr>
          <w:lang w:eastAsia="ru-RU"/>
        </w:rPr>
        <w:br/>
        <w:t>4.1. Настоящий договор действует с момента подписания в течение обучения ребенка на всех ступенях.</w:t>
      </w:r>
      <w:r w:rsidRPr="006D023A">
        <w:rPr>
          <w:lang w:eastAsia="ru-RU"/>
        </w:rPr>
        <w:br/>
        <w:t xml:space="preserve">4.2. Досрочное прекращение Договора возможно в случае неисполнения одной из </w:t>
      </w:r>
      <w:proofErr w:type="gramStart"/>
      <w:r w:rsidRPr="006D023A">
        <w:rPr>
          <w:lang w:eastAsia="ru-RU"/>
        </w:rPr>
        <w:t>сторон</w:t>
      </w:r>
      <w:proofErr w:type="gramEnd"/>
      <w:r w:rsidRPr="006D023A">
        <w:rPr>
          <w:lang w:eastAsia="ru-RU"/>
        </w:rPr>
        <w:t xml:space="preserve"> взятых на себя обязательств.</w:t>
      </w:r>
    </w:p>
    <w:p w:rsidR="006D023A" w:rsidRPr="006D023A" w:rsidRDefault="006D023A" w:rsidP="00494543">
      <w:pPr>
        <w:pStyle w:val="a4"/>
        <w:rPr>
          <w:sz w:val="16"/>
          <w:szCs w:val="16"/>
          <w:lang w:eastAsia="ru-RU"/>
        </w:rPr>
      </w:pPr>
      <w:r w:rsidRPr="00DF0BF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Основания для прекращения Договора</w:t>
      </w:r>
      <w:r w:rsidRPr="00DF0BF1">
        <w:rPr>
          <w:u w:val="single"/>
          <w:lang w:eastAsia="ru-RU"/>
        </w:rPr>
        <w:br/>
      </w:r>
      <w:r w:rsidRPr="006D023A">
        <w:rPr>
          <w:lang w:eastAsia="ru-RU"/>
        </w:rPr>
        <w:t>5.1. Договор прекращается по истечении срока, а также по обоюдному согласию сторон.</w:t>
      </w:r>
      <w:r w:rsidRPr="006D023A">
        <w:rPr>
          <w:lang w:eastAsia="ru-RU"/>
        </w:rPr>
        <w:br/>
        <w:t xml:space="preserve">5.2. </w:t>
      </w:r>
      <w:proofErr w:type="gramStart"/>
      <w:r w:rsidRPr="006D023A">
        <w:rPr>
          <w:lang w:eastAsia="ru-RU"/>
        </w:rPr>
        <w:t>Договор</w:t>
      </w:r>
      <w:proofErr w:type="gramEnd"/>
      <w:r w:rsidRPr="006D023A">
        <w:rPr>
          <w:lang w:eastAsia="ru-RU"/>
        </w:rPr>
        <w:t xml:space="preserve"> может быть расторгнут в одностороннем порядке, если стороны не выполняют взятые на себя обязательства.</w:t>
      </w:r>
      <w:r w:rsidRPr="006D023A">
        <w:rPr>
          <w:lang w:eastAsia="ru-RU"/>
        </w:rPr>
        <w:br/>
        <w:t>5.3. В случае одностороннего расторжения Договора одна из сторон (инициатор расторжения Договора) обязана предупредить другую сторону о досрочном расто</w:t>
      </w:r>
      <w:r w:rsidR="006B4172">
        <w:rPr>
          <w:lang w:eastAsia="ru-RU"/>
        </w:rPr>
        <w:t>ржении договора за одну неделю</w:t>
      </w:r>
      <w:r w:rsidR="006B4172">
        <w:rPr>
          <w:lang w:eastAsia="ru-RU"/>
        </w:rPr>
        <w:br/>
      </w:r>
      <w:r w:rsidRPr="006D023A">
        <w:rPr>
          <w:lang w:eastAsia="ru-RU"/>
        </w:rPr>
        <w:t>6</w:t>
      </w:r>
      <w:r w:rsidRPr="00DF0BF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Ответственность сторон</w:t>
      </w:r>
      <w:r w:rsidRPr="006D023A">
        <w:rPr>
          <w:lang w:eastAsia="ru-RU"/>
        </w:rPr>
        <w:br/>
        <w:t>6.1. Стороны, подписавшие настоящий Договор, несут ответственность за его исполнение.</w:t>
      </w:r>
      <w:r w:rsidRPr="006D023A">
        <w:rPr>
          <w:lang w:eastAsia="ru-RU"/>
        </w:rPr>
        <w:br/>
        <w:t>6.2. Споры, возникающие между сторонами, подписавшими Договор, разрешаются в органах управления образованием.</w:t>
      </w:r>
      <w:r w:rsidRPr="006D023A">
        <w:rPr>
          <w:lang w:eastAsia="ru-RU"/>
        </w:rPr>
        <w:br/>
        <w:t>6.3. Настоящий Договор составлен в 2 (двух) экземплярах, имеющих одинаковую юридическую силу.</w:t>
      </w:r>
    </w:p>
    <w:p w:rsidR="00494543" w:rsidRPr="00E64944" w:rsidRDefault="00494543" w:rsidP="00494543">
      <w:pPr>
        <w:widowControl w:val="0"/>
        <w:jc w:val="both"/>
        <w:rPr>
          <w:b/>
          <w:i/>
        </w:rPr>
      </w:pPr>
      <w:r w:rsidRPr="00E64944">
        <w:rPr>
          <w:b/>
          <w:i/>
        </w:rPr>
        <w:t>После прочтения Договора, Родители и Школа соглашаются в том, что все условия и обязательства Договора, а также их трактовка им в полном объеме понятны. Все участники договора имели полную возможность до подписания договора обсудить все его условия и о</w:t>
      </w:r>
      <w:r>
        <w:rPr>
          <w:b/>
          <w:i/>
        </w:rPr>
        <w:t>бязательства. Д</w:t>
      </w:r>
      <w:r w:rsidRPr="00E64944">
        <w:rPr>
          <w:b/>
          <w:i/>
        </w:rPr>
        <w:t>оговор подписывается при свободном волеизъявлении сторон.</w:t>
      </w:r>
    </w:p>
    <w:p w:rsidR="00494543" w:rsidRDefault="00494543" w:rsidP="00494543">
      <w:pPr>
        <w:pStyle w:val="FR2"/>
        <w:spacing w:before="120" w:after="120" w:line="240" w:lineRule="auto"/>
        <w:ind w:left="0" w:right="0"/>
        <w:rPr>
          <w:sz w:val="28"/>
          <w:szCs w:val="28"/>
          <w:u w:val="single"/>
        </w:rPr>
      </w:pPr>
      <w:r w:rsidRPr="00DF0BF1">
        <w:rPr>
          <w:sz w:val="28"/>
          <w:szCs w:val="28"/>
          <w:u w:val="single"/>
        </w:rPr>
        <w:t>7. Адреса и подписи Сторон</w:t>
      </w:r>
    </w:p>
    <w:p w:rsidR="00DF0BF1" w:rsidRPr="00DF0BF1" w:rsidRDefault="00DF0BF1" w:rsidP="00494543">
      <w:pPr>
        <w:pStyle w:val="FR2"/>
        <w:spacing w:before="120" w:after="120" w:line="240" w:lineRule="auto"/>
        <w:ind w:left="0" w:right="0"/>
        <w:rPr>
          <w:sz w:val="28"/>
          <w:szCs w:val="28"/>
          <w:u w:val="single"/>
        </w:rPr>
      </w:pPr>
    </w:p>
    <w:tbl>
      <w:tblPr>
        <w:tblW w:w="0" w:type="auto"/>
        <w:jc w:val="center"/>
        <w:tblInd w:w="-1633" w:type="dxa"/>
        <w:tblLayout w:type="fixed"/>
        <w:tblLook w:val="0000"/>
      </w:tblPr>
      <w:tblGrid>
        <w:gridCol w:w="4912"/>
        <w:gridCol w:w="5429"/>
      </w:tblGrid>
      <w:tr w:rsidR="00494543" w:rsidTr="00DF0BF1">
        <w:trPr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494543" w:rsidRDefault="00494543" w:rsidP="00494543">
            <w:pPr>
              <w:pStyle w:val="FR2"/>
              <w:spacing w:before="0" w:line="240" w:lineRule="auto"/>
              <w:ind w:left="0" w:right="0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  <w:p w:rsidR="00D5300B" w:rsidRPr="00494543" w:rsidRDefault="00D5300B" w:rsidP="00494543">
            <w:pPr>
              <w:pStyle w:val="FR2"/>
              <w:spacing w:before="0" w:line="240" w:lineRule="auto"/>
              <w:ind w:left="0" w:right="0"/>
              <w:rPr>
                <w:sz w:val="22"/>
              </w:rPr>
            </w:pPr>
          </w:p>
          <w:p w:rsidR="00494543" w:rsidRPr="00D5300B" w:rsidRDefault="00494543" w:rsidP="00553AD8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  <w:u w:val="single"/>
              </w:rPr>
            </w:pPr>
            <w:r w:rsidRPr="00D5300B">
              <w:rPr>
                <w:sz w:val="28"/>
                <w:szCs w:val="28"/>
                <w:u w:val="single"/>
              </w:rPr>
              <w:t>Муниципальное</w:t>
            </w:r>
            <w:r w:rsidR="00553AD8">
              <w:rPr>
                <w:sz w:val="28"/>
                <w:szCs w:val="28"/>
                <w:u w:val="single"/>
              </w:rPr>
              <w:t xml:space="preserve"> казенное</w:t>
            </w:r>
          </w:p>
          <w:p w:rsidR="00494543" w:rsidRDefault="00494543" w:rsidP="00553AD8">
            <w:pPr>
              <w:pStyle w:val="a4"/>
              <w:jc w:val="center"/>
              <w:rPr>
                <w:b/>
              </w:rPr>
            </w:pPr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общеобразовательное учреждение  средняя общеобразовательная школа с</w:t>
            </w:r>
            <w:proofErr w:type="gramStart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.Д</w:t>
            </w:r>
            <w:proofErr w:type="gramEnd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зуарикау  </w:t>
            </w:r>
            <w:proofErr w:type="spellStart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_Алагирского</w:t>
            </w:r>
            <w:proofErr w:type="spellEnd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района РСО </w:t>
            </w:r>
            <w:r w:rsidR="00DF0B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Алании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494543" w:rsidRDefault="0049454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Директор школы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494543" w:rsidRDefault="0049454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____________/</w:t>
            </w:r>
            <w:proofErr w:type="spellStart"/>
            <w:r>
              <w:rPr>
                <w:b w:val="0"/>
                <w:sz w:val="22"/>
              </w:rPr>
              <w:t>_</w:t>
            </w:r>
            <w:r w:rsidR="002F36F8">
              <w:rPr>
                <w:b w:val="0"/>
                <w:sz w:val="22"/>
              </w:rPr>
              <w:t>Газданова</w:t>
            </w:r>
            <w:proofErr w:type="spellEnd"/>
            <w:r w:rsidR="002F36F8">
              <w:rPr>
                <w:b w:val="0"/>
                <w:sz w:val="22"/>
              </w:rPr>
              <w:t xml:space="preserve"> Р.К.</w:t>
            </w:r>
          </w:p>
          <w:p w:rsidR="00D5300B" w:rsidRDefault="00D5300B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BF1413" w:rsidRDefault="00BF141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494543" w:rsidRDefault="0049454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МП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494543" w:rsidRDefault="00494543" w:rsidP="006B4172">
            <w:pPr>
              <w:pStyle w:val="FR2"/>
              <w:spacing w:before="0" w:line="240" w:lineRule="auto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494543" w:rsidRDefault="00494543" w:rsidP="0004186D">
            <w:pPr>
              <w:pStyle w:val="FR2"/>
              <w:spacing w:before="0" w:line="240" w:lineRule="auto"/>
              <w:ind w:left="0" w:right="262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  <w:p w:rsidR="00510A3E" w:rsidRDefault="00510A3E" w:rsidP="0004186D">
            <w:pPr>
              <w:pStyle w:val="FR2"/>
              <w:spacing w:before="0" w:line="240" w:lineRule="auto"/>
              <w:ind w:left="0" w:right="262"/>
              <w:rPr>
                <w:sz w:val="22"/>
              </w:rPr>
            </w:pPr>
          </w:p>
          <w:p w:rsidR="00553AD8" w:rsidRDefault="00553AD8" w:rsidP="0004186D">
            <w:pPr>
              <w:pStyle w:val="FR2"/>
              <w:spacing w:before="0" w:line="240" w:lineRule="auto"/>
              <w:ind w:left="0" w:right="262"/>
              <w:rPr>
                <w:sz w:val="22"/>
              </w:rPr>
            </w:pPr>
          </w:p>
          <w:p w:rsidR="00FC2E66" w:rsidRPr="00553AD8" w:rsidRDefault="00FC2E66" w:rsidP="00553AD8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  <w:u w:val="single"/>
              </w:rPr>
            </w:pPr>
            <w:r w:rsidRPr="00D5300B">
              <w:rPr>
                <w:sz w:val="28"/>
                <w:szCs w:val="28"/>
                <w:u w:val="single"/>
              </w:rPr>
              <w:t>ученика муниципального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553AD8">
              <w:rPr>
                <w:sz w:val="28"/>
                <w:szCs w:val="28"/>
                <w:u w:val="single"/>
              </w:rPr>
              <w:t xml:space="preserve">казенного </w:t>
            </w:r>
            <w:r w:rsidRPr="00553AD8">
              <w:rPr>
                <w:sz w:val="24"/>
                <w:szCs w:val="24"/>
                <w:u w:val="single"/>
              </w:rPr>
              <w:t>обще</w:t>
            </w:r>
            <w:r w:rsidRPr="00D5300B">
              <w:rPr>
                <w:sz w:val="24"/>
                <w:szCs w:val="24"/>
                <w:u w:val="single"/>
              </w:rPr>
              <w:t>образовательного учреждения  средней общеобразовательной школы с</w:t>
            </w:r>
            <w:proofErr w:type="gramStart"/>
            <w:r w:rsidRPr="00D5300B">
              <w:rPr>
                <w:sz w:val="24"/>
                <w:szCs w:val="24"/>
                <w:u w:val="single"/>
              </w:rPr>
              <w:t>.Д</w:t>
            </w:r>
            <w:proofErr w:type="gramEnd"/>
            <w:r w:rsidRPr="00D5300B">
              <w:rPr>
                <w:sz w:val="24"/>
                <w:szCs w:val="24"/>
                <w:u w:val="single"/>
              </w:rPr>
              <w:t xml:space="preserve">зуарикау  </w:t>
            </w:r>
            <w:proofErr w:type="spellStart"/>
            <w:r w:rsidRPr="00D5300B">
              <w:rPr>
                <w:sz w:val="24"/>
                <w:szCs w:val="24"/>
                <w:u w:val="single"/>
              </w:rPr>
              <w:t>_Алагирского</w:t>
            </w:r>
            <w:proofErr w:type="spellEnd"/>
            <w:r w:rsidRPr="00D5300B">
              <w:rPr>
                <w:sz w:val="24"/>
                <w:szCs w:val="24"/>
                <w:u w:val="single"/>
              </w:rPr>
              <w:t xml:space="preserve"> района РСО </w:t>
            </w:r>
            <w:r w:rsidR="005B2F0A">
              <w:rPr>
                <w:sz w:val="24"/>
                <w:szCs w:val="24"/>
                <w:u w:val="single"/>
              </w:rPr>
              <w:t>–</w:t>
            </w:r>
            <w:r w:rsidRPr="00D5300B">
              <w:rPr>
                <w:sz w:val="24"/>
                <w:szCs w:val="24"/>
                <w:u w:val="single"/>
              </w:rPr>
              <w:t xml:space="preserve"> Алании</w:t>
            </w:r>
          </w:p>
          <w:p w:rsidR="005B2F0A" w:rsidRDefault="005B2F0A" w:rsidP="00FC2E66">
            <w:pPr>
              <w:pStyle w:val="a4"/>
              <w:jc w:val="center"/>
              <w:rPr>
                <w:b/>
              </w:rPr>
            </w:pPr>
          </w:p>
          <w:p w:rsidR="005B2F0A" w:rsidRDefault="00FC2E66" w:rsidP="005B2F0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FC2E66" w:rsidRDefault="00FC2E66" w:rsidP="00FC2E66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</w:p>
          <w:p w:rsidR="00D5300B" w:rsidRPr="00FC2E66" w:rsidRDefault="00FC2E66" w:rsidP="00FC2E66">
            <w:pPr>
              <w:pStyle w:val="FR2"/>
              <w:spacing w:before="0" w:line="240" w:lineRule="auto"/>
              <w:ind w:left="0" w:right="262"/>
              <w:rPr>
                <w:sz w:val="22"/>
                <w:szCs w:val="22"/>
              </w:rPr>
            </w:pPr>
            <w:r w:rsidRPr="00FC2E66">
              <w:rPr>
                <w:sz w:val="22"/>
                <w:szCs w:val="22"/>
              </w:rPr>
      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 </w:t>
            </w:r>
            <w:proofErr w:type="gramStart"/>
            <w:r w:rsidRPr="00FC2E66">
              <w:rPr>
                <w:sz w:val="22"/>
                <w:szCs w:val="22"/>
                <w:u w:val="single"/>
              </w:rPr>
              <w:t>ознакомлен</w:t>
            </w:r>
            <w:proofErr w:type="gramEnd"/>
          </w:p>
          <w:p w:rsidR="00494543" w:rsidRDefault="00D5300B" w:rsidP="0004186D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личная подпись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____________/_______________/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____________/_______________/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Обучающийся при достижении возраста 14 лет: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«Условия настоящего договора понятны, принимаются в полном объеме».</w:t>
            </w:r>
          </w:p>
          <w:p w:rsidR="00494543" w:rsidRDefault="00494543" w:rsidP="0004186D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_____________________________________________</w:t>
            </w:r>
          </w:p>
          <w:p w:rsidR="00494543" w:rsidRDefault="00494543" w:rsidP="006B4172">
            <w:pPr>
              <w:pStyle w:val="FR2"/>
              <w:spacing w:before="0" w:line="240" w:lineRule="auto"/>
              <w:ind w:left="0" w:right="26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(подпись, дата)</w:t>
            </w:r>
          </w:p>
        </w:tc>
      </w:tr>
    </w:tbl>
    <w:p w:rsidR="00173348" w:rsidRPr="006D023A" w:rsidRDefault="00173348" w:rsidP="006D023A">
      <w:pPr>
        <w:spacing w:before="100" w:beforeAutospacing="1" w:after="240" w:line="225" w:lineRule="atLeast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</w:p>
    <w:sectPr w:rsidR="00173348" w:rsidRPr="006D023A" w:rsidSect="00A35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3A"/>
    <w:rsid w:val="00107977"/>
    <w:rsid w:val="00143793"/>
    <w:rsid w:val="00173348"/>
    <w:rsid w:val="00177649"/>
    <w:rsid w:val="001D4F5B"/>
    <w:rsid w:val="00224C0C"/>
    <w:rsid w:val="002F347E"/>
    <w:rsid w:val="002F36F8"/>
    <w:rsid w:val="00306644"/>
    <w:rsid w:val="003E5C8D"/>
    <w:rsid w:val="004230FE"/>
    <w:rsid w:val="00423294"/>
    <w:rsid w:val="00494543"/>
    <w:rsid w:val="00510A3E"/>
    <w:rsid w:val="00527472"/>
    <w:rsid w:val="00553AD8"/>
    <w:rsid w:val="00553DA8"/>
    <w:rsid w:val="005B2F0A"/>
    <w:rsid w:val="006B4172"/>
    <w:rsid w:val="006C05D5"/>
    <w:rsid w:val="006D023A"/>
    <w:rsid w:val="00776EAC"/>
    <w:rsid w:val="00803172"/>
    <w:rsid w:val="00844A51"/>
    <w:rsid w:val="0093388C"/>
    <w:rsid w:val="00983597"/>
    <w:rsid w:val="009C2D3A"/>
    <w:rsid w:val="00A35291"/>
    <w:rsid w:val="00AE6D55"/>
    <w:rsid w:val="00BF1413"/>
    <w:rsid w:val="00C0633B"/>
    <w:rsid w:val="00C639B2"/>
    <w:rsid w:val="00D5300B"/>
    <w:rsid w:val="00DD7C35"/>
    <w:rsid w:val="00DF0BF1"/>
    <w:rsid w:val="00EF45A5"/>
    <w:rsid w:val="00EF50CE"/>
    <w:rsid w:val="00F24A35"/>
    <w:rsid w:val="00F57561"/>
    <w:rsid w:val="00FA184C"/>
    <w:rsid w:val="00FA7B7C"/>
    <w:rsid w:val="00F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48"/>
  </w:style>
  <w:style w:type="paragraph" w:styleId="2">
    <w:name w:val="heading 2"/>
    <w:basedOn w:val="a"/>
    <w:next w:val="a"/>
    <w:link w:val="20"/>
    <w:uiPriority w:val="9"/>
    <w:unhideWhenUsed/>
    <w:qFormat/>
    <w:rsid w:val="00776EAC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3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3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C2D3A"/>
    <w:pPr>
      <w:spacing w:after="0" w:line="240" w:lineRule="auto"/>
    </w:pPr>
  </w:style>
  <w:style w:type="paragraph" w:customStyle="1" w:styleId="FR2">
    <w:name w:val="FR2"/>
    <w:rsid w:val="00494543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Артур</cp:lastModifiedBy>
  <cp:revision>28</cp:revision>
  <cp:lastPrinted>2014-03-13T09:54:00Z</cp:lastPrinted>
  <dcterms:created xsi:type="dcterms:W3CDTF">2011-05-16T07:05:00Z</dcterms:created>
  <dcterms:modified xsi:type="dcterms:W3CDTF">2014-03-13T09:56:00Z</dcterms:modified>
</cp:coreProperties>
</file>