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97C" w:rsidRDefault="00A5297C" w:rsidP="00A5297C">
      <w:pPr>
        <w:pStyle w:val="1"/>
      </w:pPr>
      <w:r>
        <w:rPr>
          <w:rStyle w:val="col-xs-12"/>
        </w:rPr>
        <w:t xml:space="preserve">Зачисление в 1 класс следующего учебного года (2023 - 2024) </w:t>
      </w:r>
    </w:p>
    <w:p w:rsidR="00A5297C" w:rsidRDefault="00A5297C" w:rsidP="00A5297C">
      <w:pPr>
        <w:pStyle w:val="1"/>
        <w:jc w:val="center"/>
      </w:pPr>
      <w:r>
        <w:rPr>
          <w:rStyle w:val="col-xs-12"/>
        </w:rPr>
        <w:t>ИНФОРМАЦИЯ</w:t>
      </w:r>
    </w:p>
    <w:p w:rsidR="00A5297C" w:rsidRDefault="00A5297C" w:rsidP="00A5297C">
      <w:pPr>
        <w:jc w:val="center"/>
      </w:pPr>
      <w:r>
        <w:pict>
          <v:rect id="_x0000_i1025" style="width:467.75pt;height:1.5pt" o:hralign="center" o:hrstd="t" o:hr="t" fillcolor="#a0a0a0" stroked="f"/>
        </w:pict>
      </w:r>
    </w:p>
    <w:p w:rsidR="00A5297C" w:rsidRDefault="00A5297C" w:rsidP="00A5297C">
      <w:pPr>
        <w:pStyle w:val="a4"/>
      </w:pPr>
      <w:r>
        <w:t xml:space="preserve">Прием детей в первый класс на 2023/2024 учебный год будет проходить в два этапа. </w:t>
      </w:r>
    </w:p>
    <w:p w:rsidR="00A5297C" w:rsidRDefault="00A5297C" w:rsidP="00A5297C">
      <w:pPr>
        <w:pStyle w:val="a4"/>
        <w:jc w:val="both"/>
      </w:pPr>
      <w:r>
        <w:t xml:space="preserve">Первый этап — </w:t>
      </w:r>
      <w:r>
        <w:rPr>
          <w:rStyle w:val="a5"/>
        </w:rPr>
        <w:t>с 1 апреля до 30 июня 2023 года</w:t>
      </w:r>
      <w:r>
        <w:t>. Он предназначен для детей, имеющих внеочередное, первоочередное или преимущественное право зачисления в школы, а также для детей, проживающих на закрепленной территории. Закрепленная территория — это с</w:t>
      </w:r>
      <w:proofErr w:type="gramStart"/>
      <w:r>
        <w:t>.Д</w:t>
      </w:r>
      <w:proofErr w:type="gramEnd"/>
      <w:r>
        <w:t xml:space="preserve">зуарикау, в границах которого находится школа. </w:t>
      </w:r>
    </w:p>
    <w:p w:rsidR="00A5297C" w:rsidRDefault="00A5297C" w:rsidP="00A5297C">
      <w:pPr>
        <w:pStyle w:val="a4"/>
      </w:pPr>
      <w:r>
        <w:t xml:space="preserve">Второй этап — </w:t>
      </w:r>
      <w:r>
        <w:rPr>
          <w:rStyle w:val="a5"/>
        </w:rPr>
        <w:t>с 6 июля</w:t>
      </w:r>
      <w:r>
        <w:t xml:space="preserve"> до момента заполнения свободных мест, но </w:t>
      </w:r>
      <w:r>
        <w:rPr>
          <w:rStyle w:val="a5"/>
        </w:rPr>
        <w:t>не позднее 5 сентября 2023 года</w:t>
      </w:r>
      <w:r>
        <w:t xml:space="preserve">. Он предназначен для детей, не проживающих на закрепленной территории. </w:t>
      </w:r>
    </w:p>
    <w:p w:rsidR="00A5297C" w:rsidRDefault="00A5297C" w:rsidP="00A5297C">
      <w:pPr>
        <w:pStyle w:val="a4"/>
      </w:pPr>
      <w:r>
        <w:t xml:space="preserve">Чтобы подать электронное заявление, вы должны иметь подтвержденную </w:t>
      </w:r>
      <w:hyperlink r:id="rId4" w:tgtFrame="_blank" w:history="1">
        <w:r>
          <w:rPr>
            <w:rStyle w:val="a3"/>
            <w:rFonts w:eastAsiaTheme="majorEastAsia"/>
          </w:rPr>
          <w:t xml:space="preserve">учетную запись на </w:t>
        </w:r>
        <w:proofErr w:type="spellStart"/>
        <w:r>
          <w:rPr>
            <w:rStyle w:val="a3"/>
            <w:rFonts w:eastAsiaTheme="majorEastAsia"/>
          </w:rPr>
          <w:t>госуслугах</w:t>
        </w:r>
        <w:proofErr w:type="spellEnd"/>
      </w:hyperlink>
      <w:r>
        <w:t xml:space="preserve">. </w:t>
      </w:r>
    </w:p>
    <w:p w:rsidR="00A5297C" w:rsidRDefault="00A5297C" w:rsidP="00A5297C">
      <w:pPr>
        <w:rPr>
          <w:sz w:val="20"/>
          <w:szCs w:val="20"/>
        </w:rPr>
      </w:pPr>
    </w:p>
    <w:p w:rsidR="00D00818" w:rsidRDefault="00A5297C"/>
    <w:sectPr w:rsidR="00D00818" w:rsidSect="00D75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97C"/>
    <w:rsid w:val="004D10A7"/>
    <w:rsid w:val="00A25B9F"/>
    <w:rsid w:val="00A5297C"/>
    <w:rsid w:val="00D75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7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29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29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A529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5297C"/>
    <w:pPr>
      <w:spacing w:before="100" w:beforeAutospacing="1" w:after="100" w:afterAutospacing="1"/>
    </w:pPr>
    <w:rPr>
      <w:rFonts w:eastAsia="Times New Roman"/>
    </w:rPr>
  </w:style>
  <w:style w:type="character" w:customStyle="1" w:styleId="col-xs-12">
    <w:name w:val="col-xs-12"/>
    <w:basedOn w:val="a0"/>
    <w:rsid w:val="00A5297C"/>
  </w:style>
  <w:style w:type="character" w:styleId="a5">
    <w:name w:val="Strong"/>
    <w:basedOn w:val="a0"/>
    <w:uiPriority w:val="22"/>
    <w:qFormat/>
    <w:rsid w:val="00A529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1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u.spb.ru/esi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Company>Microsoft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Рита</cp:lastModifiedBy>
  <cp:revision>1</cp:revision>
  <dcterms:created xsi:type="dcterms:W3CDTF">2023-03-31T07:36:00Z</dcterms:created>
  <dcterms:modified xsi:type="dcterms:W3CDTF">2023-03-31T07:37:00Z</dcterms:modified>
</cp:coreProperties>
</file>