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15"/>
        <w:gridCol w:w="1370"/>
        <w:gridCol w:w="1133"/>
        <w:gridCol w:w="3744"/>
      </w:tblGrid>
      <w:tr w:rsidR="00771311" w:rsidRPr="005E4DE5" w:rsidTr="002C26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Наименование объекта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№ каб.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Кол-во мест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Площадь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Количество единиц ценного оборудования</w:t>
            </w:r>
          </w:p>
        </w:tc>
      </w:tr>
      <w:tr w:rsidR="00771311" w:rsidRPr="005E4DE5" w:rsidTr="002C26B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Кабинет осетинского языка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6</w:t>
            </w:r>
            <w:r w:rsidR="007A47DA">
              <w:rPr>
                <w:b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1" w:rsidRPr="00771311" w:rsidRDefault="00771311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Системный блок  «</w:t>
            </w:r>
            <w:r w:rsidR="0063329D">
              <w:rPr>
                <w:b/>
                <w:lang w:val="en-US"/>
              </w:rPr>
              <w:t>KRAFTWAY</w:t>
            </w:r>
            <w:r>
              <w:rPr>
                <w:b/>
              </w:rPr>
              <w:t>»</w:t>
            </w:r>
            <w:r w:rsidRPr="00771311">
              <w:rPr>
                <w:b/>
              </w:rPr>
              <w:t xml:space="preserve"> </w:t>
            </w: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Монитор ...</w:t>
            </w:r>
            <w:r w:rsidR="0063329D">
              <w:rPr>
                <w:b/>
                <w:lang w:val="en-US"/>
              </w:rPr>
              <w:t>BENG</w:t>
            </w:r>
            <w:r>
              <w:rPr>
                <w:b/>
              </w:rPr>
              <w:t>........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  <w:lang w:val="en-US"/>
              </w:rPr>
              <w:t>DVD</w:t>
            </w:r>
            <w:r w:rsidRPr="007A47DA">
              <w:rPr>
                <w:b/>
              </w:rPr>
              <w:t>-1</w:t>
            </w:r>
            <w:r>
              <w:rPr>
                <w:b/>
              </w:rPr>
              <w:t>шт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Стол компютерный-1шт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Проэктор-1шт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Экран-1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Доска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Ирон «Дамгъуат»-1шт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Кафедра лекторская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Жалюзи-3шт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Карнизы-3шт</w:t>
            </w:r>
          </w:p>
          <w:p w:rsidR="007A47DA" w:rsidRDefault="007A47DA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Полка навесная для книг</w:t>
            </w:r>
            <w:r w:rsidR="001E221C">
              <w:rPr>
                <w:b/>
              </w:rPr>
              <w:t xml:space="preserve"> 1шт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Портрет К.Л.Хетагурова 1 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Классный уголок 1шт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Шкафы для книг 2 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Портреты осетинских писателей 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 xml:space="preserve">Живопись К.Л.Хетагурова 10 шт 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Люстры 4шт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Парты ученические 15 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Стулья ученические 30 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Стол учительский 1 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Стул мягкий 1 шт</w:t>
            </w:r>
          </w:p>
          <w:p w:rsidR="001E221C" w:rsidRDefault="001E221C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Журналы «Мах дуг, Ногдзау</w:t>
            </w:r>
            <w:r w:rsidR="00967CCF">
              <w:rPr>
                <w:b/>
              </w:rPr>
              <w:t xml:space="preserve">» </w:t>
            </w:r>
          </w:p>
          <w:p w:rsidR="00967CCF" w:rsidRDefault="00967CCF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Книги осетинских писателей, учебники, детская литература</w:t>
            </w:r>
          </w:p>
          <w:p w:rsidR="00967CCF" w:rsidRDefault="00967CCF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t>Методическая литература, научная литература, словари, рефераты, раскладушки</w:t>
            </w:r>
          </w:p>
          <w:p w:rsidR="00967CCF" w:rsidRPr="007A47DA" w:rsidRDefault="00967CCF" w:rsidP="002C26B3">
            <w:pPr>
              <w:tabs>
                <w:tab w:val="left" w:pos="7938"/>
              </w:tabs>
              <w:rPr>
                <w:b/>
              </w:rPr>
            </w:pPr>
            <w:r>
              <w:rPr>
                <w:b/>
              </w:rPr>
              <w:lastRenderedPageBreak/>
              <w:t>Стенд о жизни и творчестве основоположника осетинской драматургии Елбиздико Бритаева</w:t>
            </w:r>
          </w:p>
          <w:p w:rsidR="007A47DA" w:rsidRPr="007A47DA" w:rsidRDefault="007A47DA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  <w:p w:rsidR="00771311" w:rsidRPr="005E4DE5" w:rsidRDefault="00771311" w:rsidP="002C26B3">
            <w:pPr>
              <w:tabs>
                <w:tab w:val="left" w:pos="7938"/>
              </w:tabs>
              <w:rPr>
                <w:b/>
              </w:rPr>
            </w:pPr>
          </w:p>
        </w:tc>
      </w:tr>
    </w:tbl>
    <w:p w:rsidR="00DA27C5" w:rsidRDefault="00DA27C5"/>
    <w:sectPr w:rsidR="00DA27C5" w:rsidSect="00D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71311"/>
    <w:rsid w:val="001505A6"/>
    <w:rsid w:val="001B55D5"/>
    <w:rsid w:val="001E221C"/>
    <w:rsid w:val="002B28B4"/>
    <w:rsid w:val="002B7149"/>
    <w:rsid w:val="00337CA2"/>
    <w:rsid w:val="003B7C07"/>
    <w:rsid w:val="0063329D"/>
    <w:rsid w:val="00771311"/>
    <w:rsid w:val="007A1296"/>
    <w:rsid w:val="007A47DA"/>
    <w:rsid w:val="00816AE4"/>
    <w:rsid w:val="00837FA8"/>
    <w:rsid w:val="00967CCF"/>
    <w:rsid w:val="009C02BE"/>
    <w:rsid w:val="00DA27C5"/>
    <w:rsid w:val="00E7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2014-03-18T17:13:00Z</dcterms:created>
  <dcterms:modified xsi:type="dcterms:W3CDTF">2014-03-18T17:13:00Z</dcterms:modified>
</cp:coreProperties>
</file>